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FD9F" w14:textId="77777777" w:rsidR="00AB2CFA" w:rsidRDefault="00AB2CFA" w:rsidP="00A71427">
      <w:pPr>
        <w:rPr>
          <w:rFonts w:ascii="Sylfaen" w:hAnsi="Sylfaen" w:cs="Sylfaen"/>
          <w:lang w:val="en-US"/>
        </w:rPr>
      </w:pPr>
    </w:p>
    <w:p w14:paraId="264E8418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D2E6390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67AE52CB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25AB1A87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30256C49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6B7EBB0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78D97721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9BC360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471B34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28F7E451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48FEC760" w14:textId="77777777"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14:paraId="71338071" w14:textId="77777777"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14:paraId="5FD375B2" w14:textId="77777777"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E57173D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E235660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2CB58B33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4BA9F3C6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51F9E160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7A47EFAC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4C2847C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25614B3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208F1902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2CBF12A8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93B81F6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AF5866C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8329EB8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8FFEF9B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D97E367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6FBB4F1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6159692D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E24C534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3AE3E46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E97C9D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5027F33C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27AB1772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9AF314D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01033C5B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42F1951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DEB2359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0B7FA8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3D11F34A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4AF4235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28BF3C7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E13CAF8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685E7658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AEEEE2E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0B3416E2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 xml:space="preserve">გრინვეი საქართველოს“ </w:t>
      </w:r>
      <w:r w:rsidRPr="003A2B5A">
        <w:rPr>
          <w:rFonts w:ascii="Sylfaen" w:hAnsi="Sylfaen" w:cs="Sylfaen"/>
          <w:szCs w:val="22"/>
        </w:rPr>
        <w:t>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14:paraId="685E8A1B" w14:textId="0635A02C" w:rsidR="00A7746A" w:rsidRPr="00926237" w:rsidRDefault="007B42E4" w:rsidP="00A7746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>გრინვეი საქართველო</w:t>
      </w:r>
      <w:r>
        <w:rPr>
          <w:rFonts w:ascii="Sylfaen" w:hAnsi="Sylfaen" w:cs="Sylfaen"/>
          <w:szCs w:val="22"/>
          <w:lang w:val="ka-GE"/>
        </w:rPr>
        <w:t>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E447BD">
        <w:rPr>
          <w:rFonts w:ascii="Sylfaen" w:hAnsi="Sylfaen" w:cs="Sylfaen"/>
          <w:lang w:val="ka-GE"/>
        </w:rPr>
        <w:t xml:space="preserve">“ </w:t>
      </w:r>
      <w:r w:rsidR="006762BD">
        <w:rPr>
          <w:rFonts w:ascii="Sylfaen" w:hAnsi="Sylfaen" w:cs="Sylfaen"/>
          <w:lang w:val="ka-GE"/>
        </w:rPr>
        <w:t>საოფისე სკამების</w:t>
      </w:r>
      <w:r w:rsidR="00565095">
        <w:rPr>
          <w:rFonts w:ascii="Sylfaen" w:hAnsi="Sylfaen" w:cs="Sylfaen"/>
          <w:lang w:val="ka-GE"/>
        </w:rPr>
        <w:t xml:space="preserve"> შესყიდვაზე.</w:t>
      </w:r>
    </w:p>
    <w:p w14:paraId="0DE51BE2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14:paraId="296B5A0F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166ACAB1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19EEA898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3C67CD9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20B0826D" w14:textId="77777777"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14:paraId="2E88512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E9E6943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E39013C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BF14917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028DDF9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7C72402" w14:textId="5076F7F4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DE5955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926237">
        <w:rPr>
          <w:rFonts w:ascii="Sylfaen" w:hAnsi="Sylfaen" w:cs="Sylfaen"/>
          <w:lang w:val="ka-GE"/>
        </w:rPr>
        <w:t>14</w:t>
      </w:r>
      <w:r>
        <w:rPr>
          <w:rFonts w:ascii="Sylfaen" w:hAnsi="Sylfaen" w:cs="Sylfaen"/>
          <w:lang w:val="ka-GE"/>
        </w:rPr>
        <w:t xml:space="preserve"> </w:t>
      </w:r>
      <w:r w:rsidR="00926237">
        <w:rPr>
          <w:rFonts w:ascii="Sylfaen" w:hAnsi="Sylfaen" w:cs="Sylfaen"/>
          <w:lang w:val="ka-GE"/>
        </w:rPr>
        <w:t>ნოემბრისა.</w:t>
      </w:r>
    </w:p>
    <w:p w14:paraId="4DBD2224" w14:textId="77777777"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DE5955">
        <w:rPr>
          <w:rFonts w:ascii="Sylfaen" w:hAnsi="Sylfaen" w:cs="Sylfaen"/>
          <w:lang w:val="ka-GE"/>
        </w:rPr>
        <w:t>გრინვეი საქართველო</w:t>
      </w:r>
      <w:r>
        <w:rPr>
          <w:rFonts w:ascii="Sylfaen" w:hAnsi="Sylfaen" w:cs="Sylfaen"/>
          <w:lang w:val="ka-GE"/>
        </w:rPr>
        <w:t>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6BD39F82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309B35AA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4D6682EA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70B921C6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9518FCF" w14:textId="7B9BE905"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</w:t>
      </w:r>
      <w:r w:rsidR="00926237">
        <w:rPr>
          <w:rFonts w:ascii="Sylfaen" w:hAnsi="Sylfaen" w:cs="Sylfaen"/>
          <w:lang w:val="ka-GE"/>
        </w:rPr>
        <w:t>09.11</w:t>
      </w:r>
      <w:r w:rsidR="00DE5955">
        <w:rPr>
          <w:rFonts w:ascii="Sylfaen" w:hAnsi="Sylfaen" w:cs="Sylfaen"/>
          <w:lang w:val="ka-GE"/>
        </w:rPr>
        <w:t>.2018</w:t>
      </w:r>
    </w:p>
    <w:p w14:paraId="1906BAD0" w14:textId="0D645D72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926237">
        <w:rPr>
          <w:rFonts w:ascii="Sylfaen" w:hAnsi="Sylfaen" w:cs="Sylfaen"/>
          <w:lang w:val="ka-GE"/>
        </w:rPr>
        <w:t>14.11</w:t>
      </w:r>
      <w:r w:rsidR="00DE5955">
        <w:rPr>
          <w:rFonts w:ascii="Sylfaen" w:hAnsi="Sylfaen" w:cs="Sylfaen"/>
          <w:lang w:val="ka-GE"/>
        </w:rPr>
        <w:t>.2018</w:t>
      </w:r>
    </w:p>
    <w:p w14:paraId="32398366" w14:textId="702FD550"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926237">
        <w:rPr>
          <w:rFonts w:ascii="Sylfaen" w:hAnsi="Sylfaen" w:cs="Sylfaen"/>
          <w:lang w:val="ka-GE"/>
        </w:rPr>
        <w:t>16</w:t>
      </w:r>
      <w:r w:rsidR="00DE5955">
        <w:rPr>
          <w:rFonts w:ascii="Sylfaen" w:hAnsi="Sylfaen" w:cs="Sylfaen"/>
          <w:lang w:val="ka-GE"/>
        </w:rPr>
        <w:t>.10.2018</w:t>
      </w:r>
    </w:p>
    <w:p w14:paraId="63729E9E" w14:textId="2AAB655E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926237">
        <w:rPr>
          <w:rFonts w:ascii="Sylfaen" w:hAnsi="Sylfaen" w:cs="Sylfaen"/>
          <w:lang w:val="ka-GE"/>
        </w:rPr>
        <w:t>17</w:t>
      </w:r>
      <w:r>
        <w:rPr>
          <w:rFonts w:ascii="Sylfaen" w:hAnsi="Sylfaen" w:cs="Sylfaen"/>
          <w:lang w:val="ka-GE"/>
        </w:rPr>
        <w:t>.</w:t>
      </w:r>
      <w:r w:rsidR="003F2FB8">
        <w:rPr>
          <w:rFonts w:ascii="Sylfaen" w:hAnsi="Sylfaen" w:cs="Sylfaen"/>
          <w:lang w:val="ka-GE"/>
        </w:rPr>
        <w:t>10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DD5E70">
        <w:rPr>
          <w:rFonts w:ascii="Sylfaen" w:hAnsi="Sylfaen" w:cs="Sylfaen"/>
          <w:lang w:val="ka-GE"/>
        </w:rPr>
        <w:t>8</w:t>
      </w:r>
    </w:p>
    <w:p w14:paraId="3F3C06F0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CE30278" w14:textId="77777777"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2BE2BB44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3436FB57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3C551811" w14:textId="77777777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</w:t>
      </w:r>
      <w:r w:rsidR="00DE5955">
        <w:rPr>
          <w:rFonts w:ascii="Sylfaen" w:hAnsi="Sylfaen"/>
          <w:iCs/>
          <w:lang w:val="ka-GE"/>
        </w:rPr>
        <w:t>„გრინვეი საქართველოსთვის</w:t>
      </w:r>
      <w:r w:rsidR="00C50C6E">
        <w:rPr>
          <w:rFonts w:ascii="Sylfaen" w:hAnsi="Sylfaen"/>
          <w:iCs/>
          <w:lang w:val="ka-GE"/>
        </w:rPr>
        <w:t>“.</w:t>
      </w:r>
    </w:p>
    <w:p w14:paraId="27890763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4EED382E" w14:textId="77777777"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14:paraId="7D912708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4935471" w14:textId="77777777"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631B5AAD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B7280B5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62C05BC5" w14:textId="77777777"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14:paraId="088D815E" w14:textId="4AB33460"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926237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 xml:space="preserve"> ლოტად:</w:t>
      </w:r>
    </w:p>
    <w:p w14:paraId="37A89CBC" w14:textId="000193D3" w:rsidR="00CB096F" w:rsidRDefault="0092623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თბილისის </w:t>
      </w:r>
      <w:r w:rsidR="006762BD">
        <w:rPr>
          <w:rFonts w:ascii="Sylfaen" w:hAnsi="Sylfaen" w:cs="Sylfaen"/>
          <w:lang w:val="ka-GE"/>
        </w:rPr>
        <w:t>საოფისე სკამები</w:t>
      </w:r>
      <w:r w:rsidR="000B1749">
        <w:rPr>
          <w:rFonts w:ascii="Sylfaen" w:hAnsi="Sylfaen" w:cs="Sylfaen"/>
          <w:lang w:val="ka-GE"/>
        </w:rPr>
        <w:t xml:space="preserve"> (ლოტი </w:t>
      </w:r>
      <w:r w:rsidR="00DE5955">
        <w:rPr>
          <w:rFonts w:ascii="Sylfaen" w:hAnsi="Sylfaen" w:cs="Sylfaen"/>
          <w:lang w:val="ka-GE"/>
        </w:rPr>
        <w:t>1</w:t>
      </w:r>
      <w:r w:rsidR="000B1749">
        <w:rPr>
          <w:rFonts w:ascii="Sylfaen" w:hAnsi="Sylfaen" w:cs="Sylfaen"/>
          <w:lang w:val="ka-GE"/>
        </w:rPr>
        <w:t>)</w:t>
      </w:r>
    </w:p>
    <w:p w14:paraId="5A91AADE" w14:textId="6BB99FE3" w:rsidR="00D030CA" w:rsidRDefault="0092623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რეგიონების </w:t>
      </w:r>
      <w:r w:rsidR="006762BD">
        <w:rPr>
          <w:rFonts w:ascii="Sylfaen" w:hAnsi="Sylfaen" w:cs="Sylfaen"/>
          <w:lang w:val="ka-GE"/>
        </w:rPr>
        <w:t>საოფისე სკამები</w:t>
      </w:r>
      <w:r w:rsidR="00D030CA">
        <w:rPr>
          <w:rFonts w:ascii="Sylfaen" w:hAnsi="Sylfaen" w:cs="Sylfaen"/>
          <w:lang w:val="ka-GE"/>
        </w:rPr>
        <w:t xml:space="preserve"> (ლოტი 2)</w:t>
      </w:r>
    </w:p>
    <w:p w14:paraId="512C21F6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251FAA9E" w14:textId="77777777"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სს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14:paraId="4AE1377B" w14:textId="77777777"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14:paraId="3D1A397C" w14:textId="77777777"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</w:t>
      </w:r>
      <w:r w:rsidR="00DE5955">
        <w:rPr>
          <w:rFonts w:ascii="Sylfaen" w:hAnsi="Sylfaen" w:cs="Sylfaen"/>
          <w:lang w:val="en-US"/>
        </w:rPr>
        <w:t>greenwaygeorgia.ge</w:t>
      </w:r>
    </w:p>
    <w:p w14:paraId="321C0EAF" w14:textId="77777777"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14:paraId="796C11BC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1F1420C" w14:textId="77777777"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DB7F4D" w:rsidRPr="00DE5955">
        <w:rPr>
          <w:rFonts w:ascii="Sylfaen" w:hAnsi="Sylfaen" w:cs="Sylfaen"/>
          <w:lang w:val="en-US"/>
        </w:rPr>
        <w:t>tenders</w:t>
      </w:r>
      <w:r w:rsidR="00DE5955">
        <w:rPr>
          <w:rFonts w:ascii="Sylfaen" w:hAnsi="Sylfaen" w:cs="Sylfaen"/>
          <w:lang w:val="ka-GE"/>
        </w:rPr>
        <w:t>@greenwaygeorgia.ge</w:t>
      </w:r>
    </w:p>
    <w:p w14:paraId="5F7F9DCD" w14:textId="77777777"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14:paraId="3DD59A57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468EBF6A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D522E1B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04BFB188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90A5B4A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2D5CF828" w14:textId="5BF505A1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7435E9">
        <w:rPr>
          <w:rFonts w:ascii="Sylfaen" w:hAnsi="Sylfaen" w:cs="Sylfaen"/>
          <w:lang w:val="ka-GE"/>
        </w:rPr>
        <w:t xml:space="preserve">“ </w:t>
      </w:r>
      <w:r w:rsidR="006762BD">
        <w:rPr>
          <w:rFonts w:ascii="Sylfaen" w:hAnsi="Sylfaen" w:cs="Sylfaen"/>
          <w:lang w:val="ka-GE"/>
        </w:rPr>
        <w:t>საოფისე სკამებით</w:t>
      </w:r>
      <w:r w:rsidR="007435E9">
        <w:rPr>
          <w:rFonts w:ascii="Sylfaen" w:hAnsi="Sylfaen" w:cs="Sylfaen"/>
          <w:lang w:val="ka-GE"/>
        </w:rPr>
        <w:t xml:space="preserve"> მომარაგებაზე, </w:t>
      </w:r>
      <w:r w:rsidR="00926237">
        <w:rPr>
          <w:rFonts w:ascii="Sylfaen" w:hAnsi="Sylfaen" w:cs="Sylfaen"/>
          <w:lang w:val="ka-GE"/>
        </w:rPr>
        <w:t>ორ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14:paraId="62A8DAF0" w14:textId="77777777"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14:paraId="02E4232D" w14:textId="77777777"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14:paraId="05261DBD" w14:textId="77777777"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14:paraId="224F8B78" w14:textId="77777777"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14:paraId="60A640B7" w14:textId="77777777" w:rsidR="00963D23" w:rsidRDefault="00963D23" w:rsidP="00021E45">
      <w:pPr>
        <w:rPr>
          <w:rFonts w:ascii="Sylfaen" w:hAnsi="Sylfaen" w:cs="Sylfaen"/>
          <w:lang w:val="ka-GE"/>
        </w:rPr>
      </w:pPr>
    </w:p>
    <w:p w14:paraId="650D9E08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674907E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0D807B7" w14:textId="77777777" w:rsidR="00DE5955" w:rsidRDefault="00DE5955" w:rsidP="00021E45">
      <w:pPr>
        <w:rPr>
          <w:rFonts w:ascii="Sylfaen" w:hAnsi="Sylfaen" w:cs="Sylfaen"/>
          <w:lang w:val="ka-GE"/>
        </w:rPr>
      </w:pPr>
    </w:p>
    <w:p w14:paraId="0AACDE6F" w14:textId="77777777" w:rsidR="00DE5955" w:rsidRPr="00021E45" w:rsidRDefault="00DE5955" w:rsidP="00021E45">
      <w:pPr>
        <w:rPr>
          <w:rFonts w:ascii="Sylfaen" w:hAnsi="Sylfaen" w:cs="Sylfaen"/>
          <w:lang w:val="ka-GE"/>
        </w:rPr>
      </w:pPr>
    </w:p>
    <w:p w14:paraId="24DE11D5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765ED31F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ED635B0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6AD66A4A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3EB8926B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  <w:r w:rsidR="00DE5955">
        <w:rPr>
          <w:rFonts w:ascii="Sylfaen" w:hAnsi="Sylfaen" w:cs="Sylfaen"/>
          <w:lang w:val="ka-GE"/>
        </w:rPr>
        <w:t xml:space="preserve"> (</w:t>
      </w:r>
      <w:r w:rsidR="00DE5955">
        <w:rPr>
          <w:rFonts w:ascii="Sylfaen" w:hAnsi="Sylfaen" w:cs="Sylfaen"/>
          <w:lang w:val="en-US"/>
        </w:rPr>
        <w:t>USD)</w:t>
      </w:r>
    </w:p>
    <w:p w14:paraId="49D5DE53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14:paraId="2CBEEC9F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14:paraId="33885AC4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14:paraId="110EE43A" w14:textId="77777777"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14:paraId="03564271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F3F9376" w14:textId="77777777"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14:paraId="6508E85C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21C7111A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6CE7D9B3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15979E44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49F6274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2190EE7C" w14:textId="77777777" w:rsidR="00697FAD" w:rsidRDefault="00DE595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„გრინვეი საქართველო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5019C5B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07C2DFF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A15C796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1096B7B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01118786" w14:textId="77777777" w:rsidR="00EC0456" w:rsidRDefault="00EC0456" w:rsidP="00CF0F65">
      <w:pPr>
        <w:rPr>
          <w:rFonts w:ascii="Sylfaen" w:hAnsi="Sylfaen" w:cs="Sylfaen"/>
          <w:lang w:val="ka-GE"/>
        </w:rPr>
      </w:pPr>
    </w:p>
    <w:p w14:paraId="1888D615" w14:textId="77777777" w:rsidR="00E00CAF" w:rsidRDefault="00E00CAF" w:rsidP="00CF0F65">
      <w:pPr>
        <w:rPr>
          <w:rFonts w:ascii="Sylfaen" w:hAnsi="Sylfaen" w:cs="Sylfaen"/>
          <w:lang w:val="en-US"/>
        </w:rPr>
      </w:pPr>
    </w:p>
    <w:p w14:paraId="54899229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3CB90C85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22220F67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0FB5A808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6FBE491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87C6837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14:paraId="67B6E224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E0E68F3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DE5955">
        <w:rPr>
          <w:rFonts w:ascii="Sylfaen" w:hAnsi="Sylfaen" w:cs="Sylfaen"/>
          <w:lang w:val="ka-GE"/>
        </w:rPr>
        <w:t xml:space="preserve">დაიდება </w:t>
      </w:r>
      <w:r w:rsidR="00672B6F">
        <w:rPr>
          <w:rFonts w:ascii="Sylfaen" w:hAnsi="Sylfaen" w:cs="Sylfaen"/>
          <w:lang w:val="ka-GE"/>
        </w:rPr>
        <w:t>ხელშეკრულება, რომლის ერთერთი მუხლი ჩამოყალიბდება შემდეგი რედაქციით:</w:t>
      </w:r>
    </w:p>
    <w:p w14:paraId="39DD255E" w14:textId="77777777"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DE5955">
        <w:rPr>
          <w:rFonts w:ascii="Sylfaen" w:hAnsi="Sylfaen" w:cs="Sylfaen"/>
          <w:lang w:val="ka-GE"/>
        </w:rPr>
        <w:t>გრინვეი საქართველოს</w:t>
      </w:r>
      <w:r>
        <w:rPr>
          <w:rFonts w:ascii="Sylfaen" w:hAnsi="Sylfaen" w:cs="Sylfaen"/>
          <w:lang w:val="ka-GE"/>
        </w:rPr>
        <w:t>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 xml:space="preserve">0.5%–ის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14:paraId="73EF60FC" w14:textId="77777777"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14:paraId="41689B95" w14:textId="77777777"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14:paraId="65257CAB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A2C8848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49751C08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2CC12BA2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09B3BFB2" w14:textId="77777777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4FCDBAF9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28ABBD9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3F55420F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44D40534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14:paraId="14D867DF" w14:textId="77777777"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14:paraId="4D159088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4F5685ED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55CAAB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14:paraId="0F0F061B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4E69ED6F" w14:textId="77777777"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14:paraId="50C69AEF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6E3293F8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2563866F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7629152E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11E8325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  <w:bookmarkStart w:id="0" w:name="_GoBack"/>
      <w:bookmarkEnd w:id="0"/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CF65" w14:textId="77777777" w:rsidR="00633E94" w:rsidRDefault="00633E94">
      <w:r>
        <w:separator/>
      </w:r>
    </w:p>
  </w:endnote>
  <w:endnote w:type="continuationSeparator" w:id="0">
    <w:p w14:paraId="5378D217" w14:textId="77777777" w:rsidR="00633E94" w:rsidRDefault="0063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B1D1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9457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4A88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72FD020B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6762BD">
      <w:rPr>
        <w:noProof/>
      </w:rPr>
      <w:t>5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6762BD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CF0F" w14:textId="77777777" w:rsidR="00633E94" w:rsidRDefault="00633E94">
      <w:r>
        <w:separator/>
      </w:r>
    </w:p>
  </w:footnote>
  <w:footnote w:type="continuationSeparator" w:id="0">
    <w:p w14:paraId="340349A8" w14:textId="77777777" w:rsidR="00633E94" w:rsidRDefault="0063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DE5955" w:rsidRPr="00FB272C" w14:paraId="348D31C2" w14:textId="77777777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CBB729A" w14:textId="77777777" w:rsidR="007B42E4" w:rsidRDefault="00DE5955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val="en-GB" w:eastAsia="en-GB"/>
            </w:rPr>
            <w:drawing>
              <wp:inline distT="0" distB="0" distL="0" distR="0" wp14:anchorId="35B22C2C" wp14:editId="0F556EF3">
                <wp:extent cx="174181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364" cy="645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3E288BEF" w14:textId="51E76DA9" w:rsidR="007B42E4" w:rsidRPr="00926237" w:rsidRDefault="00AC2A1A" w:rsidP="006762BD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DE5955">
            <w:rPr>
              <w:rFonts w:ascii="Sylfaen" w:hAnsi="Sylfaen" w:cs="Sylfaen"/>
              <w:b/>
              <w:bCs/>
              <w:sz w:val="20"/>
              <w:lang w:val="ka-GE"/>
            </w:rPr>
            <w:t>გრინვეი საქართველოს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“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6762BD">
            <w:rPr>
              <w:rFonts w:ascii="Sylfaen" w:hAnsi="Sylfaen" w:cs="Sylfaen"/>
              <w:b/>
              <w:bCs/>
              <w:sz w:val="20"/>
              <w:lang w:val="ka-GE"/>
            </w:rPr>
            <w:t>საოფისე სკამების</w:t>
          </w:r>
          <w:r w:rsidR="00926237">
            <w:rPr>
              <w:rFonts w:ascii="Sylfaen" w:hAnsi="Sylfaen" w:cs="Sylfaen"/>
              <w:b/>
              <w:bCs/>
              <w:sz w:val="20"/>
              <w:lang w:val="ka-GE"/>
            </w:rPr>
            <w:t xml:space="preserve"> შესყიდვაზე</w:t>
          </w:r>
        </w:p>
      </w:tc>
    </w:tr>
  </w:tbl>
  <w:p w14:paraId="27BAA277" w14:textId="77777777"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26C3F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65095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C7F"/>
    <w:rsid w:val="00602D83"/>
    <w:rsid w:val="00606377"/>
    <w:rsid w:val="006073BF"/>
    <w:rsid w:val="00612FBD"/>
    <w:rsid w:val="0061623D"/>
    <w:rsid w:val="00616BF5"/>
    <w:rsid w:val="00633198"/>
    <w:rsid w:val="00633E94"/>
    <w:rsid w:val="0064341B"/>
    <w:rsid w:val="00651914"/>
    <w:rsid w:val="00653D6E"/>
    <w:rsid w:val="00665022"/>
    <w:rsid w:val="00667BD7"/>
    <w:rsid w:val="00672B6F"/>
    <w:rsid w:val="00674DC4"/>
    <w:rsid w:val="006762BD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26237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30CA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D5E70"/>
    <w:rsid w:val="00DE07B5"/>
    <w:rsid w:val="00DE0BA2"/>
    <w:rsid w:val="00DE2026"/>
    <w:rsid w:val="00DE5955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4909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89C2E6"/>
  <w15:docId w15:val="{03908290-70A8-41D6-96EF-A965EFD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AFD5-5596-4BB0-BB26-BFC020D8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5482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 (Aldagi)</cp:lastModifiedBy>
  <cp:revision>20</cp:revision>
  <cp:lastPrinted>2009-08-18T11:14:00Z</cp:lastPrinted>
  <dcterms:created xsi:type="dcterms:W3CDTF">2014-05-22T08:27:00Z</dcterms:created>
  <dcterms:modified xsi:type="dcterms:W3CDTF">2018-11-09T10:54:00Z</dcterms:modified>
</cp:coreProperties>
</file>